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9FDC" w14:textId="77777777" w:rsidR="0036347C" w:rsidRPr="00A77145" w:rsidRDefault="0036347C" w:rsidP="0036347C">
      <w:pPr>
        <w:pStyle w:val="P68B1DB1-Normal1"/>
        <w:rPr>
          <w:rFonts w:ascii="Open Sans" w:hAnsi="Open Sans" w:cs="Open Sans"/>
          <w:sz w:val="24"/>
          <w:szCs w:val="24"/>
        </w:rPr>
      </w:pPr>
      <w:proofErr w:type="spellStart"/>
      <w:r w:rsidRPr="00A77145">
        <w:rPr>
          <w:rFonts w:ascii="Open Sans" w:hAnsi="Open Sans" w:cs="Open Sans"/>
          <w:sz w:val="24"/>
          <w:szCs w:val="24"/>
        </w:rPr>
        <w:t>Estimado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Afiliado</w:t>
      </w:r>
      <w:proofErr w:type="spellEnd"/>
      <w:r w:rsidRPr="00A77145">
        <w:rPr>
          <w:rFonts w:ascii="Open Sans" w:hAnsi="Open Sans" w:cs="Open Sans"/>
          <w:sz w:val="24"/>
          <w:szCs w:val="24"/>
        </w:rPr>
        <w:t>:</w:t>
      </w:r>
    </w:p>
    <w:p w14:paraId="6C8AAB89" w14:textId="77777777" w:rsidR="0036347C" w:rsidRPr="00A77145" w:rsidRDefault="0036347C" w:rsidP="0036347C">
      <w:pPr>
        <w:rPr>
          <w:rFonts w:cs="Open Sans"/>
          <w:color w:val="000000"/>
          <w:sz w:val="24"/>
          <w:szCs w:val="24"/>
        </w:rPr>
      </w:pPr>
    </w:p>
    <w:p w14:paraId="1EE3A733" w14:textId="77777777" w:rsidR="0036347C" w:rsidRPr="00A77145" w:rsidRDefault="0036347C" w:rsidP="0036347C">
      <w:pPr>
        <w:pStyle w:val="P68B1DB1-Normal1"/>
        <w:rPr>
          <w:rFonts w:ascii="Open Sans" w:hAnsi="Open Sans" w:cs="Open Sans"/>
          <w:sz w:val="24"/>
          <w:szCs w:val="24"/>
        </w:rPr>
      </w:pPr>
      <w:r w:rsidRPr="00A77145">
        <w:rPr>
          <w:rFonts w:ascii="Open Sans" w:hAnsi="Open Sans" w:cs="Open Sans"/>
          <w:b/>
          <w:sz w:val="24"/>
          <w:szCs w:val="24"/>
        </w:rPr>
        <w:t>¡</w:t>
      </w:r>
      <w:proofErr w:type="spellStart"/>
      <w:r w:rsidRPr="00A77145">
        <w:rPr>
          <w:rFonts w:ascii="Open Sans" w:hAnsi="Open Sans" w:cs="Open Sans"/>
          <w:b/>
          <w:sz w:val="24"/>
          <w:szCs w:val="24"/>
        </w:rPr>
        <w:t>Renueve</w:t>
      </w:r>
      <w:proofErr w:type="spellEnd"/>
      <w:r w:rsidRPr="00A77145">
        <w:rPr>
          <w:rFonts w:ascii="Open Sans" w:hAnsi="Open Sans" w:cs="Open Sans"/>
          <w:b/>
          <w:sz w:val="24"/>
          <w:szCs w:val="24"/>
        </w:rPr>
        <w:t xml:space="preserve"> Hoy, No Se Demore!</w:t>
      </w:r>
      <w:r w:rsidRPr="00A77145">
        <w:rPr>
          <w:rFonts w:ascii="Open Sans" w:hAnsi="Open Sans" w:cs="Open Sans"/>
          <w:sz w:val="24"/>
          <w:szCs w:val="24"/>
        </w:rPr>
        <w:t xml:space="preserve">  ¡El </w:t>
      </w:r>
      <w:proofErr w:type="spellStart"/>
      <w:r w:rsidRPr="00A77145">
        <w:rPr>
          <w:rFonts w:ascii="Open Sans" w:hAnsi="Open Sans" w:cs="Open Sans"/>
          <w:sz w:val="24"/>
          <w:szCs w:val="24"/>
        </w:rPr>
        <w:t>tiempo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para </w:t>
      </w:r>
      <w:proofErr w:type="spellStart"/>
      <w:r w:rsidRPr="00A77145">
        <w:rPr>
          <w:rFonts w:ascii="Open Sans" w:hAnsi="Open Sans" w:cs="Open Sans"/>
          <w:sz w:val="24"/>
          <w:szCs w:val="24"/>
        </w:rPr>
        <w:t>renovar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sus </w:t>
      </w:r>
      <w:proofErr w:type="spellStart"/>
      <w:r w:rsidRPr="00A77145">
        <w:rPr>
          <w:rFonts w:ascii="Open Sans" w:hAnsi="Open Sans" w:cs="Open Sans"/>
          <w:sz w:val="24"/>
          <w:szCs w:val="24"/>
        </w:rPr>
        <w:t>beneficios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de </w:t>
      </w:r>
      <w:proofErr w:type="spellStart"/>
      <w:r w:rsidRPr="00A77145">
        <w:rPr>
          <w:rFonts w:ascii="Open Sans" w:hAnsi="Open Sans" w:cs="Open Sans"/>
          <w:sz w:val="24"/>
          <w:szCs w:val="24"/>
        </w:rPr>
        <w:t>atención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médica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terminará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pronto!  </w:t>
      </w:r>
      <w:proofErr w:type="spellStart"/>
      <w:r w:rsidRPr="00A77145">
        <w:rPr>
          <w:rFonts w:ascii="Open Sans" w:hAnsi="Open Sans" w:cs="Open Sans"/>
          <w:sz w:val="24"/>
          <w:szCs w:val="24"/>
        </w:rPr>
        <w:t>Manténgase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asegurado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renovando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su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cobertura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de Medicaid con Maryland Health Connection a </w:t>
      </w:r>
      <w:proofErr w:type="spellStart"/>
      <w:r w:rsidRPr="00A77145">
        <w:rPr>
          <w:rFonts w:ascii="Open Sans" w:hAnsi="Open Sans" w:cs="Open Sans"/>
          <w:sz w:val="24"/>
          <w:szCs w:val="24"/>
        </w:rPr>
        <w:t>través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de las </w:t>
      </w:r>
      <w:proofErr w:type="spellStart"/>
      <w:r w:rsidRPr="00A77145">
        <w:rPr>
          <w:rFonts w:ascii="Open Sans" w:hAnsi="Open Sans" w:cs="Open Sans"/>
          <w:sz w:val="24"/>
          <w:szCs w:val="24"/>
        </w:rPr>
        <w:t>siguientes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opciones</w:t>
      </w:r>
      <w:proofErr w:type="spellEnd"/>
      <w:r w:rsidRPr="00A77145">
        <w:rPr>
          <w:rFonts w:ascii="Open Sans" w:hAnsi="Open Sans" w:cs="Open Sans"/>
          <w:sz w:val="24"/>
          <w:szCs w:val="24"/>
        </w:rPr>
        <w:t>:</w:t>
      </w:r>
    </w:p>
    <w:p w14:paraId="1E920FE5" w14:textId="77777777" w:rsidR="0036347C" w:rsidRPr="00A77145" w:rsidRDefault="0036347C" w:rsidP="0036347C">
      <w:pPr>
        <w:rPr>
          <w:rFonts w:cs="Open Sans"/>
          <w:color w:val="000000"/>
          <w:sz w:val="24"/>
          <w:szCs w:val="24"/>
        </w:rPr>
      </w:pPr>
    </w:p>
    <w:p w14:paraId="647878CA" w14:textId="77777777" w:rsidR="0036347C" w:rsidRPr="00A77145" w:rsidRDefault="0036347C" w:rsidP="0036347C">
      <w:pPr>
        <w:pStyle w:val="P68B1DB1-Normal2"/>
        <w:rPr>
          <w:rFonts w:ascii="Open Sans" w:hAnsi="Open Sans" w:cs="Open Sans"/>
          <w:bCs/>
          <w:sz w:val="24"/>
          <w:szCs w:val="24"/>
        </w:rPr>
      </w:pPr>
      <w:r w:rsidRPr="00A77145">
        <w:rPr>
          <w:rFonts w:ascii="Open Sans" w:hAnsi="Open Sans" w:cs="Open Sans"/>
          <w:sz w:val="24"/>
          <w:szCs w:val="24"/>
        </w:rPr>
        <w:t xml:space="preserve">Renovación </w:t>
      </w:r>
      <w:proofErr w:type="spellStart"/>
      <w:r w:rsidRPr="00A77145">
        <w:rPr>
          <w:rFonts w:ascii="Open Sans" w:hAnsi="Open Sans" w:cs="Open Sans"/>
          <w:sz w:val="24"/>
          <w:szCs w:val="24"/>
        </w:rPr>
        <w:t>en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Línea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</w:p>
    <w:p w14:paraId="7CBECADA" w14:textId="77777777" w:rsidR="0036347C" w:rsidRPr="00A77145" w:rsidRDefault="0036347C" w:rsidP="0036347C">
      <w:pPr>
        <w:rPr>
          <w:rFonts w:cs="Open Sans"/>
          <w:color w:val="000000"/>
          <w:sz w:val="24"/>
          <w:szCs w:val="24"/>
        </w:rPr>
      </w:pPr>
      <w:proofErr w:type="spellStart"/>
      <w:r w:rsidRPr="00A77145">
        <w:rPr>
          <w:rFonts w:cs="Open Sans"/>
          <w:color w:val="000000"/>
          <w:sz w:val="24"/>
          <w:szCs w:val="24"/>
        </w:rPr>
        <w:t>Visite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</w:t>
      </w:r>
      <w:proofErr w:type="spellStart"/>
      <w:r w:rsidRPr="00A77145">
        <w:rPr>
          <w:rFonts w:cs="Open Sans"/>
          <w:color w:val="000000"/>
          <w:sz w:val="24"/>
          <w:szCs w:val="24"/>
        </w:rPr>
        <w:t>el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sitio web de Maryland Health Connection </w:t>
      </w:r>
      <w:proofErr w:type="spellStart"/>
      <w:r w:rsidRPr="00A77145">
        <w:rPr>
          <w:rFonts w:cs="Open Sans"/>
          <w:color w:val="000000"/>
          <w:sz w:val="24"/>
          <w:szCs w:val="24"/>
        </w:rPr>
        <w:t>en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</w:t>
      </w:r>
      <w:hyperlink r:id="rId10" w:history="1">
        <w:proofErr w:type="spellStart"/>
        <w:r w:rsidRPr="00A77145">
          <w:rPr>
            <w:rStyle w:val="Hyperlink"/>
            <w:rFonts w:cs="Open Sans"/>
            <w:sz w:val="24"/>
            <w:szCs w:val="24"/>
          </w:rPr>
          <w:t>Registro</w:t>
        </w:r>
        <w:proofErr w:type="spellEnd"/>
        <w:r w:rsidRPr="00A77145">
          <w:rPr>
            <w:rStyle w:val="Hyperlink"/>
            <w:rFonts w:cs="Open Sans"/>
            <w:sz w:val="24"/>
            <w:szCs w:val="24"/>
          </w:rPr>
          <w:t xml:space="preserve"> de Medicaid - Maryland Health Connection</w:t>
        </w:r>
      </w:hyperlink>
    </w:p>
    <w:p w14:paraId="3E78F57F" w14:textId="77777777" w:rsidR="0036347C" w:rsidRPr="00A77145" w:rsidRDefault="0036347C" w:rsidP="0036347C">
      <w:pPr>
        <w:pStyle w:val="P68B1DB1-Normal3"/>
        <w:rPr>
          <w:rFonts w:ascii="Open Sans" w:hAnsi="Open Sans" w:cs="Open Sans"/>
          <w:sz w:val="24"/>
          <w:szCs w:val="24"/>
        </w:rPr>
      </w:pP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  <w:t>O</w:t>
      </w:r>
    </w:p>
    <w:p w14:paraId="416EDCFB" w14:textId="77777777" w:rsidR="0036347C" w:rsidRPr="00A77145" w:rsidRDefault="0036347C" w:rsidP="0036347C">
      <w:pPr>
        <w:pStyle w:val="P68B1DB1-Normal1"/>
        <w:rPr>
          <w:rFonts w:ascii="Open Sans" w:hAnsi="Open Sans" w:cs="Open Sans"/>
          <w:sz w:val="24"/>
          <w:szCs w:val="24"/>
        </w:rPr>
      </w:pPr>
      <w:proofErr w:type="spellStart"/>
      <w:r w:rsidRPr="00A77145">
        <w:rPr>
          <w:rFonts w:ascii="Open Sans" w:hAnsi="Open Sans" w:cs="Open Sans"/>
          <w:i/>
          <w:sz w:val="24"/>
          <w:szCs w:val="24"/>
        </w:rPr>
        <w:t>Inicie</w:t>
      </w:r>
      <w:proofErr w:type="spellEnd"/>
      <w:r w:rsidRPr="00A77145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i/>
          <w:sz w:val="24"/>
          <w:szCs w:val="24"/>
        </w:rPr>
        <w:t>sesión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en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su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cuenta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de Maryland Health Connection. </w:t>
      </w:r>
      <w:r w:rsidRPr="00A77145">
        <w:rPr>
          <w:rFonts w:ascii="Open Sans" w:hAnsi="Open Sans" w:cs="Open Sans"/>
          <w:i/>
          <w:sz w:val="24"/>
          <w:szCs w:val="24"/>
        </w:rPr>
        <w:t xml:space="preserve">Haga </w:t>
      </w:r>
      <w:proofErr w:type="spellStart"/>
      <w:r w:rsidRPr="00A77145">
        <w:rPr>
          <w:rFonts w:ascii="Open Sans" w:hAnsi="Open Sans" w:cs="Open Sans"/>
          <w:i/>
          <w:sz w:val="24"/>
          <w:szCs w:val="24"/>
        </w:rPr>
        <w:t>clic</w:t>
      </w:r>
      <w:proofErr w:type="spellEnd"/>
      <w:r w:rsidRPr="00A77145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i/>
          <w:sz w:val="24"/>
          <w:szCs w:val="24"/>
        </w:rPr>
        <w:t>en</w:t>
      </w:r>
      <w:proofErr w:type="spellEnd"/>
      <w:r w:rsidRPr="00A77145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i/>
          <w:sz w:val="24"/>
          <w:szCs w:val="24"/>
        </w:rPr>
        <w:t>el</w:t>
      </w:r>
      <w:proofErr w:type="spellEnd"/>
      <w:r w:rsidRPr="00A77145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i/>
          <w:sz w:val="24"/>
          <w:szCs w:val="24"/>
        </w:rPr>
        <w:t>botón</w:t>
      </w:r>
      <w:proofErr w:type="spellEnd"/>
      <w:r w:rsidRPr="00A77145">
        <w:rPr>
          <w:rFonts w:ascii="Open Sans" w:hAnsi="Open Sans" w:cs="Open Sans"/>
          <w:i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i/>
          <w:sz w:val="24"/>
          <w:szCs w:val="24"/>
        </w:rPr>
        <w:t>Renovar</w:t>
      </w:r>
      <w:proofErr w:type="spellEnd"/>
      <w:r w:rsidRPr="00A77145">
        <w:rPr>
          <w:rFonts w:ascii="Open Sans" w:hAnsi="Open Sans" w:cs="Open Sans"/>
          <w:i/>
          <w:sz w:val="24"/>
          <w:szCs w:val="24"/>
        </w:rPr>
        <w:t xml:space="preserve"> o </w:t>
      </w:r>
      <w:proofErr w:type="spellStart"/>
      <w:r w:rsidRPr="00A77145">
        <w:rPr>
          <w:rFonts w:ascii="Open Sans" w:hAnsi="Open Sans" w:cs="Open Sans"/>
          <w:i/>
          <w:sz w:val="24"/>
          <w:szCs w:val="24"/>
        </w:rPr>
        <w:t>Cambiar</w:t>
      </w:r>
      <w:proofErr w:type="spellEnd"/>
      <w:r w:rsidRPr="00A77145">
        <w:rPr>
          <w:rFonts w:ascii="Open Sans" w:hAnsi="Open Sans" w:cs="Open Sans"/>
          <w:i/>
          <w:sz w:val="24"/>
          <w:szCs w:val="24"/>
        </w:rPr>
        <w:t xml:space="preserve"> Su Salud</w:t>
      </w:r>
      <w:r w:rsidRPr="00A77145">
        <w:rPr>
          <w:rFonts w:ascii="Open Sans" w:hAnsi="Open Sans" w:cs="Open Sans"/>
          <w:sz w:val="24"/>
          <w:szCs w:val="24"/>
        </w:rPr>
        <w:t xml:space="preserve">. </w:t>
      </w:r>
    </w:p>
    <w:p w14:paraId="55206CD6" w14:textId="77777777" w:rsidR="0036347C" w:rsidRPr="00A77145" w:rsidRDefault="0036347C" w:rsidP="0036347C">
      <w:pPr>
        <w:pStyle w:val="P68B1DB1-Normal3"/>
        <w:rPr>
          <w:rFonts w:ascii="Open Sans" w:hAnsi="Open Sans" w:cs="Open Sans"/>
          <w:sz w:val="24"/>
          <w:szCs w:val="24"/>
        </w:rPr>
      </w:pP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</w:p>
    <w:p w14:paraId="57FC3DE9" w14:textId="77777777" w:rsidR="0036347C" w:rsidRPr="00A77145" w:rsidRDefault="0036347C" w:rsidP="0036347C">
      <w:pPr>
        <w:pStyle w:val="P68B1DB1-Normal2"/>
        <w:rPr>
          <w:rFonts w:ascii="Open Sans" w:hAnsi="Open Sans" w:cs="Open Sans"/>
          <w:bCs/>
          <w:sz w:val="24"/>
          <w:szCs w:val="24"/>
        </w:rPr>
      </w:pPr>
      <w:r w:rsidRPr="00A77145">
        <w:rPr>
          <w:rFonts w:ascii="Open Sans" w:hAnsi="Open Sans" w:cs="Open Sans"/>
          <w:sz w:val="24"/>
          <w:szCs w:val="24"/>
        </w:rPr>
        <w:t>En Persona</w:t>
      </w:r>
    </w:p>
    <w:p w14:paraId="02DFEA44" w14:textId="77777777" w:rsidR="0036347C" w:rsidRPr="00A77145" w:rsidRDefault="0036347C" w:rsidP="0036347C">
      <w:pPr>
        <w:rPr>
          <w:rFonts w:cs="Open Sans"/>
          <w:color w:val="000000"/>
          <w:sz w:val="24"/>
          <w:szCs w:val="24"/>
        </w:rPr>
      </w:pPr>
      <w:proofErr w:type="spellStart"/>
      <w:r w:rsidRPr="00A77145">
        <w:rPr>
          <w:rFonts w:cs="Open Sans"/>
          <w:color w:val="000000"/>
          <w:sz w:val="24"/>
          <w:szCs w:val="24"/>
        </w:rPr>
        <w:t>Visite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</w:t>
      </w:r>
      <w:proofErr w:type="spellStart"/>
      <w:r w:rsidRPr="00A77145">
        <w:rPr>
          <w:rFonts w:cs="Open Sans"/>
          <w:color w:val="000000"/>
          <w:sz w:val="24"/>
          <w:szCs w:val="24"/>
        </w:rPr>
        <w:t>su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</w:t>
      </w:r>
      <w:proofErr w:type="spellStart"/>
      <w:r w:rsidRPr="00A77145">
        <w:rPr>
          <w:rFonts w:cs="Open Sans"/>
          <w:color w:val="000000"/>
          <w:sz w:val="24"/>
          <w:szCs w:val="24"/>
        </w:rPr>
        <w:t>Departamento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de </w:t>
      </w:r>
      <w:proofErr w:type="spellStart"/>
      <w:r w:rsidRPr="00A77145">
        <w:rPr>
          <w:rFonts w:cs="Open Sans"/>
          <w:color w:val="000000"/>
          <w:sz w:val="24"/>
          <w:szCs w:val="24"/>
        </w:rPr>
        <w:t>Servicios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</w:t>
      </w:r>
      <w:proofErr w:type="spellStart"/>
      <w:r w:rsidRPr="00A77145">
        <w:rPr>
          <w:rFonts w:cs="Open Sans"/>
          <w:color w:val="000000"/>
          <w:sz w:val="24"/>
          <w:szCs w:val="24"/>
        </w:rPr>
        <w:t>Sociales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, </w:t>
      </w:r>
      <w:proofErr w:type="spellStart"/>
      <w:r w:rsidRPr="00A77145">
        <w:rPr>
          <w:rFonts w:cs="Open Sans"/>
          <w:color w:val="000000"/>
          <w:sz w:val="24"/>
          <w:szCs w:val="24"/>
        </w:rPr>
        <w:t>Oficina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del </w:t>
      </w:r>
      <w:proofErr w:type="spellStart"/>
      <w:r w:rsidRPr="00A77145">
        <w:rPr>
          <w:rFonts w:cs="Open Sans"/>
          <w:color w:val="000000"/>
          <w:sz w:val="24"/>
          <w:szCs w:val="24"/>
        </w:rPr>
        <w:t>Departamento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de Salud, </w:t>
      </w:r>
      <w:proofErr w:type="spellStart"/>
      <w:r w:rsidRPr="00A77145">
        <w:rPr>
          <w:rFonts w:cs="Open Sans"/>
          <w:color w:val="000000"/>
          <w:sz w:val="24"/>
          <w:szCs w:val="24"/>
        </w:rPr>
        <w:t>Entidad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</w:t>
      </w:r>
      <w:proofErr w:type="spellStart"/>
      <w:r w:rsidRPr="00A77145">
        <w:rPr>
          <w:rFonts w:cs="Open Sans"/>
          <w:color w:val="000000"/>
          <w:sz w:val="24"/>
          <w:szCs w:val="24"/>
        </w:rPr>
        <w:t>Conectora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o Centro de </w:t>
      </w:r>
      <w:proofErr w:type="spellStart"/>
      <w:r w:rsidRPr="00A77145">
        <w:rPr>
          <w:rFonts w:cs="Open Sans"/>
          <w:color w:val="000000"/>
          <w:sz w:val="24"/>
          <w:szCs w:val="24"/>
        </w:rPr>
        <w:t>Navegación</w:t>
      </w:r>
      <w:proofErr w:type="spellEnd"/>
      <w:r w:rsidRPr="00A77145">
        <w:rPr>
          <w:rFonts w:cs="Open Sans"/>
          <w:color w:val="000000"/>
          <w:sz w:val="24"/>
          <w:szCs w:val="24"/>
        </w:rPr>
        <w:t xml:space="preserve"> local.  Vaya a </w:t>
      </w:r>
      <w:hyperlink r:id="rId11" w:history="1">
        <w:r w:rsidRPr="00A77145">
          <w:rPr>
            <w:rStyle w:val="Hyperlink"/>
            <w:rFonts w:cs="Open Sans"/>
            <w:sz w:val="24"/>
            <w:szCs w:val="24"/>
          </w:rPr>
          <w:t xml:space="preserve">Ayuda para la </w:t>
        </w:r>
        <w:proofErr w:type="spellStart"/>
        <w:r w:rsidRPr="00A77145">
          <w:rPr>
            <w:rStyle w:val="Hyperlink"/>
            <w:rFonts w:cs="Open Sans"/>
            <w:sz w:val="24"/>
            <w:szCs w:val="24"/>
          </w:rPr>
          <w:t>Inscripción</w:t>
        </w:r>
        <w:proofErr w:type="spellEnd"/>
        <w:r w:rsidRPr="00A77145">
          <w:rPr>
            <w:rStyle w:val="Hyperlink"/>
            <w:rFonts w:cs="Open Sans"/>
            <w:sz w:val="24"/>
            <w:szCs w:val="24"/>
          </w:rPr>
          <w:t xml:space="preserve"> de </w:t>
        </w:r>
        <w:proofErr w:type="spellStart"/>
        <w:r w:rsidRPr="00A77145">
          <w:rPr>
            <w:rStyle w:val="Hyperlink"/>
            <w:rFonts w:cs="Open Sans"/>
            <w:sz w:val="24"/>
            <w:szCs w:val="24"/>
          </w:rPr>
          <w:t>Seguros</w:t>
        </w:r>
        <w:proofErr w:type="spellEnd"/>
        <w:r w:rsidRPr="00A77145">
          <w:rPr>
            <w:rStyle w:val="Hyperlink"/>
            <w:rFonts w:cs="Open Sans"/>
            <w:sz w:val="24"/>
            <w:szCs w:val="24"/>
          </w:rPr>
          <w:t>: Maryland Health Connection</w:t>
        </w:r>
      </w:hyperlink>
    </w:p>
    <w:p w14:paraId="632AE547" w14:textId="77777777" w:rsidR="0036347C" w:rsidRPr="00A77145" w:rsidRDefault="0036347C" w:rsidP="0036347C">
      <w:pPr>
        <w:pStyle w:val="P68B1DB1-Normal3"/>
        <w:rPr>
          <w:rFonts w:ascii="Open Sans" w:hAnsi="Open Sans" w:cs="Open Sans"/>
          <w:sz w:val="24"/>
          <w:szCs w:val="24"/>
        </w:rPr>
      </w:pP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  <w:r w:rsidRPr="00A77145">
        <w:rPr>
          <w:rFonts w:ascii="Open Sans" w:hAnsi="Open Sans" w:cs="Open Sans"/>
          <w:sz w:val="24"/>
          <w:szCs w:val="24"/>
        </w:rPr>
        <w:tab/>
      </w:r>
    </w:p>
    <w:p w14:paraId="7FAAC5EF" w14:textId="77777777" w:rsidR="0036347C" w:rsidRPr="00A77145" w:rsidRDefault="0036347C" w:rsidP="0036347C">
      <w:pPr>
        <w:pStyle w:val="P68B1DB1-Normal2"/>
        <w:rPr>
          <w:rFonts w:ascii="Open Sans" w:hAnsi="Open Sans" w:cs="Open Sans"/>
          <w:bCs/>
          <w:sz w:val="24"/>
          <w:szCs w:val="24"/>
        </w:rPr>
      </w:pPr>
      <w:r w:rsidRPr="00A77145">
        <w:rPr>
          <w:rFonts w:ascii="Open Sans" w:hAnsi="Open Sans" w:cs="Open Sans"/>
          <w:sz w:val="24"/>
          <w:szCs w:val="24"/>
        </w:rPr>
        <w:t xml:space="preserve">Renovación </w:t>
      </w:r>
      <w:proofErr w:type="spellStart"/>
      <w:r w:rsidRPr="00A77145">
        <w:rPr>
          <w:rFonts w:ascii="Open Sans" w:hAnsi="Open Sans" w:cs="Open Sans"/>
          <w:sz w:val="24"/>
          <w:szCs w:val="24"/>
        </w:rPr>
        <w:t>por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77145">
        <w:rPr>
          <w:rFonts w:ascii="Open Sans" w:hAnsi="Open Sans" w:cs="Open Sans"/>
          <w:sz w:val="24"/>
          <w:szCs w:val="24"/>
        </w:rPr>
        <w:t>Teléfono</w:t>
      </w:r>
      <w:proofErr w:type="spellEnd"/>
    </w:p>
    <w:p w14:paraId="55785D4E" w14:textId="77777777" w:rsidR="0036347C" w:rsidRPr="00A77145" w:rsidRDefault="0036347C" w:rsidP="0036347C">
      <w:pPr>
        <w:pStyle w:val="P68B1DB1-Normal1"/>
        <w:rPr>
          <w:rFonts w:ascii="Open Sans" w:hAnsi="Open Sans" w:cs="Open Sans"/>
          <w:sz w:val="24"/>
          <w:szCs w:val="24"/>
        </w:rPr>
      </w:pPr>
      <w:proofErr w:type="spellStart"/>
      <w:r w:rsidRPr="00A77145">
        <w:rPr>
          <w:rFonts w:ascii="Open Sans" w:hAnsi="Open Sans" w:cs="Open Sans"/>
          <w:sz w:val="24"/>
          <w:szCs w:val="24"/>
        </w:rPr>
        <w:t>Llame</w:t>
      </w:r>
      <w:proofErr w:type="spellEnd"/>
      <w:r w:rsidRPr="00A77145">
        <w:rPr>
          <w:rFonts w:ascii="Open Sans" w:hAnsi="Open Sans" w:cs="Open Sans"/>
          <w:sz w:val="24"/>
          <w:szCs w:val="24"/>
        </w:rPr>
        <w:t xml:space="preserve"> a Maryland Health Connection al 855-642-8572</w:t>
      </w:r>
    </w:p>
    <w:p w14:paraId="3231D987" w14:textId="21D067B0" w:rsidR="007E64CB" w:rsidRPr="00A77145" w:rsidRDefault="007E64CB" w:rsidP="00825C51">
      <w:pPr>
        <w:tabs>
          <w:tab w:val="clear" w:pos="360"/>
          <w:tab w:val="left" w:pos="7014"/>
        </w:tabs>
        <w:rPr>
          <w:rFonts w:cs="Open Sans"/>
          <w:sz w:val="24"/>
          <w:szCs w:val="24"/>
        </w:rPr>
      </w:pPr>
    </w:p>
    <w:sectPr w:rsidR="007E64CB" w:rsidRPr="00A77145" w:rsidSect="001C1224">
      <w:headerReference w:type="first" r:id="rId12"/>
      <w:footerReference w:type="first" r:id="rId13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560E" w14:textId="77777777" w:rsidR="00EC005E" w:rsidRDefault="00EC005E" w:rsidP="00A21A77">
      <w:pPr>
        <w:spacing w:after="0"/>
      </w:pPr>
      <w:r>
        <w:separator/>
      </w:r>
    </w:p>
  </w:endnote>
  <w:endnote w:type="continuationSeparator" w:id="0">
    <w:p w14:paraId="3AAC8CCF" w14:textId="77777777" w:rsidR="00EC005E" w:rsidRDefault="00EC005E" w:rsidP="00A21A77">
      <w:pPr>
        <w:spacing w:after="0"/>
      </w:pPr>
      <w:r>
        <w:continuationSeparator/>
      </w:r>
    </w:p>
  </w:endnote>
  <w:endnote w:type="continuationNotice" w:id="1">
    <w:p w14:paraId="6766CF5C" w14:textId="77777777" w:rsidR="00EC005E" w:rsidRDefault="00EC00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 55">
    <w:altName w:val="Calibri"/>
    <w:charset w:val="4D"/>
    <w:family w:val="swiss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805E" w14:textId="6BFCB19E" w:rsidR="003E2F8C" w:rsidRPr="00A77145" w:rsidRDefault="00A77145" w:rsidP="00F9295A">
    <w:pPr>
      <w:tabs>
        <w:tab w:val="clear" w:pos="360"/>
      </w:tabs>
      <w:suppressAutoHyphens/>
      <w:autoSpaceDE w:val="0"/>
      <w:autoSpaceDN w:val="0"/>
      <w:adjustRightInd w:val="0"/>
      <w:spacing w:after="60" w:line="140" w:lineRule="atLeast"/>
      <w:textAlignment w:val="center"/>
      <w:rPr>
        <w:rFonts w:cs="Open Sans"/>
        <w:color w:val="000000"/>
        <w:spacing w:val="-2"/>
        <w:sz w:val="24"/>
        <w:szCs w:val="24"/>
      </w:rPr>
    </w:pPr>
    <w:r w:rsidRPr="00A77145">
      <w:rPr>
        <w:rFonts w:cs="Open Sans"/>
        <w:color w:val="000000"/>
        <w:spacing w:val="-2"/>
        <w:sz w:val="24"/>
        <w:szCs w:val="24"/>
      </w:rPr>
      <w:t>CareFirst BlueCross BlueShield Community Health Plan Maryland is the business name of CareFirst Community Partners, Inc., an independent licensee of the Blue Cross and Blue Shield Association. BLUE CROSS®, BLUE SHIELD® and the Cross and Shield Symbols are registered service marks of the Blue Cross and Blue Shield Association, an association of independent Blue Cross and Blue Shield Plans.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8D6B" w14:textId="77777777" w:rsidR="00EC005E" w:rsidRDefault="00EC005E" w:rsidP="00A21A77">
      <w:pPr>
        <w:spacing w:after="0"/>
      </w:pPr>
      <w:r>
        <w:separator/>
      </w:r>
    </w:p>
  </w:footnote>
  <w:footnote w:type="continuationSeparator" w:id="0">
    <w:p w14:paraId="6E63C47D" w14:textId="77777777" w:rsidR="00EC005E" w:rsidRDefault="00EC005E" w:rsidP="00A21A77">
      <w:pPr>
        <w:spacing w:after="0"/>
      </w:pPr>
      <w:r>
        <w:continuationSeparator/>
      </w:r>
    </w:p>
  </w:footnote>
  <w:footnote w:type="continuationNotice" w:id="1">
    <w:p w14:paraId="3B7ECB78" w14:textId="77777777" w:rsidR="00EC005E" w:rsidRDefault="00EC00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B2F3" w14:textId="77777777" w:rsidR="00E63C54" w:rsidRDefault="00E63C54" w:rsidP="00F550FE">
    <w:pPr>
      <w:tabs>
        <w:tab w:val="clear" w:pos="360"/>
      </w:tabs>
      <w:spacing w:after="0"/>
      <w:rPr>
        <w:rFonts w:cs="Open Sans"/>
        <w:b/>
        <w:sz w:val="16"/>
        <w:szCs w:val="16"/>
      </w:rPr>
    </w:pPr>
  </w:p>
  <w:p w14:paraId="24D405AF" w14:textId="77777777" w:rsidR="00E63C54" w:rsidRDefault="00E63C54" w:rsidP="00F550FE">
    <w:pPr>
      <w:tabs>
        <w:tab w:val="clear" w:pos="360"/>
      </w:tabs>
      <w:spacing w:after="0"/>
      <w:rPr>
        <w:rFonts w:cs="Open Sans"/>
        <w:b/>
        <w:sz w:val="16"/>
        <w:szCs w:val="16"/>
      </w:rPr>
    </w:pPr>
  </w:p>
  <w:p w14:paraId="2CFEE7FD" w14:textId="7B9EAE4A" w:rsidR="00E63C54" w:rsidRDefault="000B6239" w:rsidP="00F550FE">
    <w:pPr>
      <w:tabs>
        <w:tab w:val="clear" w:pos="360"/>
      </w:tabs>
      <w:spacing w:after="0"/>
      <w:rPr>
        <w:rFonts w:cs="Open Sans"/>
        <w:b/>
        <w:sz w:val="16"/>
        <w:szCs w:val="16"/>
      </w:rPr>
    </w:pPr>
    <w:r>
      <w:rPr>
        <w:rFonts w:cs="Open Sans"/>
        <w:b/>
        <w:noProof/>
        <w:sz w:val="16"/>
        <w:szCs w:val="16"/>
      </w:rPr>
      <w:drawing>
        <wp:inline distT="0" distB="0" distL="0" distR="0" wp14:anchorId="385D120F" wp14:editId="4F0F2A52">
          <wp:extent cx="1701165" cy="476250"/>
          <wp:effectExtent l="0" t="0" r="0" b="0"/>
          <wp:docPr id="8557489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3325">
      <w:rPr>
        <w:rFonts w:cs="Open Sans"/>
        <w:b/>
        <w:sz w:val="16"/>
        <w:szCs w:val="16"/>
      </w:rPr>
      <w:tab/>
    </w:r>
    <w:r w:rsidR="00133325">
      <w:rPr>
        <w:rFonts w:cs="Open Sans"/>
        <w:b/>
        <w:sz w:val="16"/>
        <w:szCs w:val="16"/>
      </w:rPr>
      <w:tab/>
    </w:r>
    <w:r w:rsidR="00133325">
      <w:rPr>
        <w:rFonts w:cs="Open Sans"/>
        <w:b/>
        <w:sz w:val="16"/>
        <w:szCs w:val="16"/>
      </w:rPr>
      <w:tab/>
    </w:r>
    <w:r w:rsidR="00545ECB">
      <w:rPr>
        <w:rFonts w:cs="Open Sans"/>
        <w:b/>
        <w:sz w:val="16"/>
        <w:szCs w:val="16"/>
      </w:rPr>
      <w:tab/>
    </w:r>
    <w:r w:rsidR="00A44C1A" w:rsidRPr="006C191A">
      <w:rPr>
        <w:rFonts w:cs="Open Sans"/>
        <w:b/>
        <w:sz w:val="16"/>
        <w:szCs w:val="16"/>
      </w:rPr>
      <w:br/>
    </w:r>
  </w:p>
  <w:p w14:paraId="05C2C8E6" w14:textId="0D08FDD7" w:rsidR="003412A2" w:rsidRPr="00F550FE" w:rsidRDefault="000F72D5" w:rsidP="00F550FE">
    <w:pPr>
      <w:tabs>
        <w:tab w:val="clear" w:pos="360"/>
      </w:tabs>
      <w:spacing w:after="0"/>
      <w:rPr>
        <w:rFonts w:ascii="Times New Roman" w:eastAsia="Times New Roman" w:hAnsi="Times New Roman" w:cs="Times New Roman"/>
        <w:sz w:val="24"/>
        <w:szCs w:val="24"/>
      </w:rPr>
    </w:pPr>
    <w:r w:rsidRPr="006C191A">
      <w:rPr>
        <w:rFonts w:cs="Open Sans"/>
        <w:b/>
        <w:sz w:val="16"/>
        <w:szCs w:val="16"/>
      </w:rPr>
      <w:t xml:space="preserve">CareFirst BlueCross BlueShield </w:t>
    </w:r>
    <w:r w:rsidRPr="006C191A">
      <w:rPr>
        <w:rFonts w:cs="Open Sans"/>
        <w:b/>
        <w:sz w:val="16"/>
        <w:szCs w:val="16"/>
      </w:rPr>
      <w:br/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>P</w:t>
    </w:r>
    <w:r w:rsidR="00B06777">
      <w:rPr>
        <w:rFonts w:eastAsia="Times New Roman" w:cs="Open Sans"/>
        <w:color w:val="222222"/>
        <w:sz w:val="16"/>
        <w:szCs w:val="16"/>
        <w:shd w:val="clear" w:color="auto" w:fill="FFFFFF"/>
      </w:rPr>
      <w:t>.</w:t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>O</w:t>
    </w:r>
    <w:r w:rsidR="00B06777">
      <w:rPr>
        <w:rFonts w:eastAsia="Times New Roman" w:cs="Open Sans"/>
        <w:color w:val="222222"/>
        <w:sz w:val="16"/>
        <w:szCs w:val="16"/>
        <w:shd w:val="clear" w:color="auto" w:fill="FFFFFF"/>
      </w:rPr>
      <w:t>.</w:t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 xml:space="preserve"> Box 915</w:t>
    </w:r>
    <w:r w:rsidR="00F550FE" w:rsidRPr="00F550FE">
      <w:rPr>
        <w:rFonts w:eastAsia="Times New Roman" w:cs="Open Sans"/>
        <w:color w:val="222222"/>
        <w:sz w:val="16"/>
        <w:szCs w:val="16"/>
      </w:rPr>
      <w:br/>
    </w:r>
    <w:r w:rsidR="00F550FE" w:rsidRPr="00F550FE">
      <w:rPr>
        <w:rFonts w:eastAsia="Times New Roman" w:cs="Open Sans"/>
        <w:color w:val="222222"/>
        <w:sz w:val="16"/>
        <w:szCs w:val="16"/>
        <w:shd w:val="clear" w:color="auto" w:fill="FFFFFF"/>
      </w:rPr>
      <w:t>Owings Mills, MD 21117</w:t>
    </w:r>
    <w:r w:rsidR="00153831" w:rsidRPr="00607D1F">
      <w:rPr>
        <w:rFonts w:cs="Open Sans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9D9"/>
    <w:multiLevelType w:val="hybridMultilevel"/>
    <w:tmpl w:val="F436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78E8"/>
    <w:multiLevelType w:val="multilevel"/>
    <w:tmpl w:val="79C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411DC"/>
    <w:multiLevelType w:val="hybridMultilevel"/>
    <w:tmpl w:val="A2C6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32BF6"/>
    <w:multiLevelType w:val="hybridMultilevel"/>
    <w:tmpl w:val="7F9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35623">
    <w:abstractNumId w:val="1"/>
  </w:num>
  <w:num w:numId="2" w16cid:durableId="1983658840">
    <w:abstractNumId w:val="2"/>
  </w:num>
  <w:num w:numId="3" w16cid:durableId="1554776416">
    <w:abstractNumId w:val="0"/>
  </w:num>
  <w:num w:numId="4" w16cid:durableId="922568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3D"/>
    <w:rsid w:val="0004339B"/>
    <w:rsid w:val="00070263"/>
    <w:rsid w:val="00082F7E"/>
    <w:rsid w:val="000869BC"/>
    <w:rsid w:val="000B6239"/>
    <w:rsid w:val="000D513D"/>
    <w:rsid w:val="000D5A99"/>
    <w:rsid w:val="000F2DF8"/>
    <w:rsid w:val="000F72D5"/>
    <w:rsid w:val="00131F1C"/>
    <w:rsid w:val="00133325"/>
    <w:rsid w:val="001428ED"/>
    <w:rsid w:val="00153831"/>
    <w:rsid w:val="0016070F"/>
    <w:rsid w:val="00171FAD"/>
    <w:rsid w:val="001B324C"/>
    <w:rsid w:val="001B7514"/>
    <w:rsid w:val="001C1224"/>
    <w:rsid w:val="001D17E7"/>
    <w:rsid w:val="001F12BD"/>
    <w:rsid w:val="001F72C3"/>
    <w:rsid w:val="00241DAB"/>
    <w:rsid w:val="002F6247"/>
    <w:rsid w:val="002F6F27"/>
    <w:rsid w:val="0030723B"/>
    <w:rsid w:val="003212CC"/>
    <w:rsid w:val="003412A2"/>
    <w:rsid w:val="00341C32"/>
    <w:rsid w:val="0036347C"/>
    <w:rsid w:val="003676A6"/>
    <w:rsid w:val="0039308B"/>
    <w:rsid w:val="003A58D8"/>
    <w:rsid w:val="003B04DD"/>
    <w:rsid w:val="003D402D"/>
    <w:rsid w:val="003E2F8C"/>
    <w:rsid w:val="0043020A"/>
    <w:rsid w:val="004771C4"/>
    <w:rsid w:val="00491206"/>
    <w:rsid w:val="005358C3"/>
    <w:rsid w:val="005369D6"/>
    <w:rsid w:val="00545ECB"/>
    <w:rsid w:val="00585624"/>
    <w:rsid w:val="005C513D"/>
    <w:rsid w:val="00607D1F"/>
    <w:rsid w:val="0062208D"/>
    <w:rsid w:val="0066405E"/>
    <w:rsid w:val="00682083"/>
    <w:rsid w:val="006A4199"/>
    <w:rsid w:val="006C191A"/>
    <w:rsid w:val="006C5993"/>
    <w:rsid w:val="006F6F93"/>
    <w:rsid w:val="00724444"/>
    <w:rsid w:val="00725180"/>
    <w:rsid w:val="0073432A"/>
    <w:rsid w:val="00745C9A"/>
    <w:rsid w:val="00765F90"/>
    <w:rsid w:val="007D55AE"/>
    <w:rsid w:val="007E64CB"/>
    <w:rsid w:val="007F2163"/>
    <w:rsid w:val="00825C51"/>
    <w:rsid w:val="00844B09"/>
    <w:rsid w:val="00856002"/>
    <w:rsid w:val="00873B50"/>
    <w:rsid w:val="00875A6C"/>
    <w:rsid w:val="00882189"/>
    <w:rsid w:val="008B26FC"/>
    <w:rsid w:val="008E20FD"/>
    <w:rsid w:val="008F3E86"/>
    <w:rsid w:val="008F50C4"/>
    <w:rsid w:val="009161A0"/>
    <w:rsid w:val="00981063"/>
    <w:rsid w:val="00983B77"/>
    <w:rsid w:val="00992C77"/>
    <w:rsid w:val="009B5E0E"/>
    <w:rsid w:val="009C5936"/>
    <w:rsid w:val="009E452D"/>
    <w:rsid w:val="00A170CC"/>
    <w:rsid w:val="00A1777C"/>
    <w:rsid w:val="00A21A77"/>
    <w:rsid w:val="00A32128"/>
    <w:rsid w:val="00A41AED"/>
    <w:rsid w:val="00A44C1A"/>
    <w:rsid w:val="00A572CE"/>
    <w:rsid w:val="00A77145"/>
    <w:rsid w:val="00A93525"/>
    <w:rsid w:val="00AA0616"/>
    <w:rsid w:val="00AA778E"/>
    <w:rsid w:val="00AD23E4"/>
    <w:rsid w:val="00B06777"/>
    <w:rsid w:val="00B1494D"/>
    <w:rsid w:val="00B22CBA"/>
    <w:rsid w:val="00B50F7E"/>
    <w:rsid w:val="00B74D2D"/>
    <w:rsid w:val="00B866BF"/>
    <w:rsid w:val="00B87D8D"/>
    <w:rsid w:val="00BA3BC0"/>
    <w:rsid w:val="00BA68BF"/>
    <w:rsid w:val="00BB0ECE"/>
    <w:rsid w:val="00BF3067"/>
    <w:rsid w:val="00C079C0"/>
    <w:rsid w:val="00C2762C"/>
    <w:rsid w:val="00C77576"/>
    <w:rsid w:val="00C80A7D"/>
    <w:rsid w:val="00CA43ED"/>
    <w:rsid w:val="00CA7DCF"/>
    <w:rsid w:val="00CD0606"/>
    <w:rsid w:val="00CE7946"/>
    <w:rsid w:val="00D07F61"/>
    <w:rsid w:val="00D342B7"/>
    <w:rsid w:val="00D554F0"/>
    <w:rsid w:val="00D70FBB"/>
    <w:rsid w:val="00D81D30"/>
    <w:rsid w:val="00D93B91"/>
    <w:rsid w:val="00DA5BD7"/>
    <w:rsid w:val="00DC5BDF"/>
    <w:rsid w:val="00DC71DC"/>
    <w:rsid w:val="00E309B6"/>
    <w:rsid w:val="00E32047"/>
    <w:rsid w:val="00E63C54"/>
    <w:rsid w:val="00EA6A26"/>
    <w:rsid w:val="00EB7F18"/>
    <w:rsid w:val="00EC005E"/>
    <w:rsid w:val="00EC6AEE"/>
    <w:rsid w:val="00F40D33"/>
    <w:rsid w:val="00F43465"/>
    <w:rsid w:val="00F550FE"/>
    <w:rsid w:val="00F57CC6"/>
    <w:rsid w:val="00F7618A"/>
    <w:rsid w:val="00F86D1F"/>
    <w:rsid w:val="00F9295A"/>
    <w:rsid w:val="00F95110"/>
    <w:rsid w:val="00FC14A8"/>
    <w:rsid w:val="00FD243A"/>
    <w:rsid w:val="00FE0E9E"/>
    <w:rsid w:val="00FE4D81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6B5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80A7D"/>
    <w:pPr>
      <w:tabs>
        <w:tab w:val="left" w:pos="360"/>
      </w:tabs>
      <w:spacing w:after="120" w:line="240" w:lineRule="auto"/>
    </w:pPr>
    <w:rPr>
      <w:rFonts w:ascii="Open Sans" w:hAnsi="Open San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1A77"/>
  </w:style>
  <w:style w:type="paragraph" w:styleId="Footer">
    <w:name w:val="footer"/>
    <w:basedOn w:val="Normal"/>
    <w:link w:val="FooterChar"/>
    <w:uiPriority w:val="99"/>
    <w:unhideWhenUsed/>
    <w:rsid w:val="00A21A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1A77"/>
  </w:style>
  <w:style w:type="paragraph" w:styleId="BalloonText">
    <w:name w:val="Balloon Text"/>
    <w:basedOn w:val="Normal"/>
    <w:link w:val="BalloonTextChar"/>
    <w:uiPriority w:val="99"/>
    <w:semiHidden/>
    <w:unhideWhenUsed/>
    <w:rsid w:val="00A21A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7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F2DF8"/>
    <w:rPr>
      <w:color w:val="0000FF"/>
      <w:u w:val="single"/>
    </w:rPr>
  </w:style>
  <w:style w:type="paragraph" w:customStyle="1" w:styleId="Disclaimer">
    <w:name w:val="Disclaimer"/>
    <w:basedOn w:val="Normal"/>
    <w:uiPriority w:val="99"/>
    <w:qFormat/>
    <w:rsid w:val="009E452D"/>
    <w:pPr>
      <w:widowControl w:val="0"/>
      <w:spacing w:after="60"/>
    </w:pPr>
    <w:rPr>
      <w:sz w:val="12"/>
    </w:rPr>
  </w:style>
  <w:style w:type="paragraph" w:customStyle="1" w:styleId="ItemNumber">
    <w:name w:val="Item Number"/>
    <w:basedOn w:val="Normal"/>
    <w:uiPriority w:val="1"/>
    <w:qFormat/>
    <w:rsid w:val="009E452D"/>
    <w:pPr>
      <w:widowControl w:val="0"/>
      <w:spacing w:after="0"/>
    </w:pPr>
    <w:rPr>
      <w:sz w:val="14"/>
    </w:rPr>
  </w:style>
  <w:style w:type="paragraph" w:customStyle="1" w:styleId="ALL-Disclaimer">
    <w:name w:val="ALL-Disclaimer"/>
    <w:basedOn w:val="Normal"/>
    <w:uiPriority w:val="99"/>
    <w:rsid w:val="00A93525"/>
    <w:pPr>
      <w:tabs>
        <w:tab w:val="clear" w:pos="360"/>
      </w:tabs>
      <w:suppressAutoHyphens/>
      <w:autoSpaceDE w:val="0"/>
      <w:autoSpaceDN w:val="0"/>
      <w:adjustRightInd w:val="0"/>
      <w:spacing w:after="60" w:line="140" w:lineRule="atLeast"/>
      <w:textAlignment w:val="center"/>
    </w:pPr>
    <w:rPr>
      <w:rFonts w:ascii="Univers LT Pro 55" w:hAnsi="Univers LT Pro 55" w:cs="Univers LT Pro 55"/>
      <w:color w:val="000000"/>
      <w:spacing w:val="-2"/>
      <w:sz w:val="11"/>
      <w:szCs w:val="11"/>
    </w:rPr>
  </w:style>
  <w:style w:type="paragraph" w:styleId="NormalWeb">
    <w:name w:val="Normal (Web)"/>
    <w:basedOn w:val="Normal"/>
    <w:uiPriority w:val="99"/>
    <w:unhideWhenUsed/>
    <w:rsid w:val="006C191A"/>
    <w:pPr>
      <w:tabs>
        <w:tab w:val="clear" w:pos="36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17E7"/>
    <w:pPr>
      <w:tabs>
        <w:tab w:val="clear" w:pos="360"/>
      </w:tabs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981063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36347C"/>
    <w:pPr>
      <w:tabs>
        <w:tab w:val="clear" w:pos="360"/>
      </w:tabs>
      <w:spacing w:after="160" w:line="259" w:lineRule="auto"/>
    </w:pPr>
    <w:rPr>
      <w:rFonts w:ascii="Calibri" w:hAnsi="Calibri" w:cs="Calibri"/>
      <w:color w:val="000000"/>
      <w:sz w:val="28"/>
      <w14:ligatures w14:val="standardContextual"/>
    </w:rPr>
  </w:style>
  <w:style w:type="paragraph" w:customStyle="1" w:styleId="P68B1DB1-Normal2">
    <w:name w:val="P68B1DB1-Normal2"/>
    <w:basedOn w:val="Normal"/>
    <w:rsid w:val="0036347C"/>
    <w:pPr>
      <w:tabs>
        <w:tab w:val="clear" w:pos="360"/>
      </w:tabs>
      <w:spacing w:after="160" w:line="259" w:lineRule="auto"/>
    </w:pPr>
    <w:rPr>
      <w:rFonts w:ascii="Calibri" w:hAnsi="Calibri" w:cs="Calibri"/>
      <w:b/>
      <w:color w:val="000000"/>
      <w:sz w:val="28"/>
      <w14:ligatures w14:val="standardContextual"/>
    </w:rPr>
  </w:style>
  <w:style w:type="paragraph" w:customStyle="1" w:styleId="P68B1DB1-Normal3">
    <w:name w:val="P68B1DB1-Normal3"/>
    <w:basedOn w:val="Normal"/>
    <w:rsid w:val="0036347C"/>
    <w:pPr>
      <w:tabs>
        <w:tab w:val="clear" w:pos="360"/>
      </w:tabs>
      <w:spacing w:after="160" w:line="259" w:lineRule="auto"/>
    </w:pPr>
    <w:rPr>
      <w:rFonts w:ascii="Calibri" w:hAnsi="Calibri" w:cs="Calibri"/>
      <w:color w:val="000000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rylandhealthconnection.gov/find-hel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rylandhealthconnection.gov/checki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0EB837A73774D967FBEA5D67F9519" ma:contentTypeVersion="8" ma:contentTypeDescription="Create a new document." ma:contentTypeScope="" ma:versionID="16b3fd7982011f403da340aeedb46cce">
  <xsd:schema xmlns:xsd="http://www.w3.org/2001/XMLSchema" xmlns:xs="http://www.w3.org/2001/XMLSchema" xmlns:p="http://schemas.microsoft.com/office/2006/metadata/properties" xmlns:ns2="5500080b-127f-4e5b-8f2e-830017b9982a" xmlns:ns3="65b7e24f-3962-40ea-974a-1c297d88f30e" targetNamespace="http://schemas.microsoft.com/office/2006/metadata/properties" ma:root="true" ma:fieldsID="35ad4dbd737c5b0fc8c61391f418f279" ns2:_="" ns3:_="">
    <xsd:import namespace="5500080b-127f-4e5b-8f2e-830017b9982a"/>
    <xsd:import namespace="65b7e24f-3962-40ea-974a-1c297d88f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0080b-127f-4e5b-8f2e-830017b9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7e24f-3962-40ea-974a-1c297d88f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AF84B-33A6-40C1-A1FE-FDA65035F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7654D4-B32C-438B-B73F-757C1BBC9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CBDDC-0CF0-4D38-B06E-3D99CFB39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0080b-127f-4e5b-8f2e-830017b9982a"/>
    <ds:schemaRef ds:uri="65b7e24f-3962-40ea-974a-1c297d88f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http://carefirstchpmd.com/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Lhotsky, Lauren</dc:creator>
  <cp:lastModifiedBy>Miller, Carmen</cp:lastModifiedBy>
  <cp:revision>2</cp:revision>
  <cp:lastPrinted>2020-01-09T15:26:00Z</cp:lastPrinted>
  <dcterms:created xsi:type="dcterms:W3CDTF">2024-06-06T18:24:00Z</dcterms:created>
  <dcterms:modified xsi:type="dcterms:W3CDTF">2024-06-06T18:24:00Z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0x0101004530EB837A73774D967FBEA5D67F9519</vt:lpwstr>
  </property>
  <property fmtid="{D5CDD505-2E9C-101B-9397-08002B2CF9AE}" pid="3" name="MSIP_Label_18c6cf9b-19f1-4a2e-912d-568f6b3f50a0_Enabled">
    <vt:lpwstr>true</vt:lpwstr>
  </property>
  <property fmtid="{D5CDD505-2E9C-101B-9397-08002B2CF9AE}" pid="4" name="MSIP_Label_18c6cf9b-19f1-4a2e-912d-568f6b3f50a0_SetDate">
    <vt:lpwstr>2024-02-14T12:44:57Z</vt:lpwstr>
  </property>
  <property fmtid="{D5CDD505-2E9C-101B-9397-08002B2CF9AE}" pid="5" name="MSIP_Label_18c6cf9b-19f1-4a2e-912d-568f6b3f50a0_Method">
    <vt:lpwstr>Standard</vt:lpwstr>
  </property>
  <property fmtid="{D5CDD505-2E9C-101B-9397-08002B2CF9AE}" pid="6" name="MSIP_Label_18c6cf9b-19f1-4a2e-912d-568f6b3f50a0_Name">
    <vt:lpwstr>Internal</vt:lpwstr>
  </property>
  <property fmtid="{D5CDD505-2E9C-101B-9397-08002B2CF9AE}" pid="7" name="MSIP_Label_18c6cf9b-19f1-4a2e-912d-568f6b3f50a0_SiteId">
    <vt:lpwstr>6dd8b6a1-6749-4de3-a27e-3fd3484c6da7</vt:lpwstr>
  </property>
  <property fmtid="{D5CDD505-2E9C-101B-9397-08002B2CF9AE}" pid="8" name="MSIP_Label_18c6cf9b-19f1-4a2e-912d-568f6b3f50a0_ActionId">
    <vt:lpwstr>7edacb0a-d74c-4bf0-9f57-aac87cfc6c52</vt:lpwstr>
  </property>
  <property fmtid="{D5CDD505-2E9C-101B-9397-08002B2CF9AE}" pid="9" name="MSIP_Label_18c6cf9b-19f1-4a2e-912d-568f6b3f50a0_ContentBits">
    <vt:lpwstr>0</vt:lpwstr>
  </property>
</Properties>
</file>